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23AB" w14:textId="629FD14E" w:rsidR="00843BC3" w:rsidRPr="00677203" w:rsidRDefault="00673C02" w:rsidP="002C19F4">
      <w:pPr>
        <w:overflowPunct w:val="0"/>
        <w:autoSpaceDE w:val="0"/>
        <w:autoSpaceDN w:val="0"/>
        <w:adjustRightInd w:val="0"/>
        <w:spacing w:beforeLines="50" w:before="165" w:line="360" w:lineRule="exact"/>
        <w:ind w:leftChars="-100" w:left="-210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静岡SR会議室でのSR-SaaS入力について</w:t>
      </w:r>
    </w:p>
    <w:p w14:paraId="5AF180EE" w14:textId="511BD2F4" w:rsidR="00913201" w:rsidRDefault="00523DF9" w:rsidP="00523DF9">
      <w:pPr>
        <w:overflowPunct w:val="0"/>
        <w:autoSpaceDE w:val="0"/>
        <w:autoSpaceDN w:val="0"/>
        <w:adjustRightInd w:val="0"/>
        <w:spacing w:beforeLines="50" w:before="165"/>
        <w:jc w:val="righ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R</w:t>
      </w:r>
      <w:r w:rsidR="00D66B59">
        <w:rPr>
          <w:rFonts w:ascii="ＭＳ 明朝" w:eastAsia="ＭＳ 明朝" w:hint="eastAsia"/>
          <w:kern w:val="0"/>
          <w:sz w:val="24"/>
        </w:rPr>
        <w:t>7</w:t>
      </w:r>
      <w:r>
        <w:rPr>
          <w:rFonts w:ascii="ＭＳ 明朝" w:eastAsia="ＭＳ 明朝" w:hint="eastAsia"/>
          <w:kern w:val="0"/>
          <w:sz w:val="24"/>
        </w:rPr>
        <w:t>.</w:t>
      </w:r>
      <w:r w:rsidR="00673C02">
        <w:rPr>
          <w:rFonts w:ascii="ＭＳ 明朝" w:eastAsia="ＭＳ 明朝" w:hint="eastAsia"/>
          <w:kern w:val="0"/>
          <w:sz w:val="24"/>
        </w:rPr>
        <w:t>4</w:t>
      </w:r>
      <w:r>
        <w:rPr>
          <w:rFonts w:ascii="ＭＳ 明朝" w:eastAsia="ＭＳ 明朝" w:hint="eastAsia"/>
          <w:kern w:val="0"/>
          <w:sz w:val="24"/>
        </w:rPr>
        <w:t>.</w:t>
      </w:r>
      <w:r w:rsidR="00A86F35">
        <w:rPr>
          <w:rFonts w:ascii="ＭＳ 明朝" w:eastAsia="ＭＳ 明朝" w:hint="eastAsia"/>
          <w:kern w:val="0"/>
          <w:sz w:val="24"/>
        </w:rPr>
        <w:t>7</w:t>
      </w:r>
    </w:p>
    <w:p w14:paraId="4B27C0BA" w14:textId="6CB77233" w:rsidR="002C65E4" w:rsidRPr="002C65E4" w:rsidRDefault="002C65E4" w:rsidP="002C65E4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 w:rsidRPr="002C65E4">
        <w:rPr>
          <w:rFonts w:ascii="ＭＳ 明朝" w:eastAsia="ＭＳ 明朝" w:hint="eastAsia"/>
          <w:kern w:val="0"/>
          <w:sz w:val="24"/>
        </w:rPr>
        <w:t>静岡ＳＲ経営労務センター</w:t>
      </w:r>
      <w:r>
        <w:rPr>
          <w:rFonts w:ascii="ＭＳ 明朝" w:eastAsia="ＭＳ 明朝" w:hint="eastAsia"/>
          <w:kern w:val="0"/>
          <w:sz w:val="24"/>
        </w:rPr>
        <w:t xml:space="preserve">　</w:t>
      </w:r>
      <w:r w:rsidRPr="002C65E4">
        <w:rPr>
          <w:rFonts w:ascii="ＭＳ 明朝" w:eastAsia="ＭＳ 明朝" w:hint="eastAsia"/>
          <w:kern w:val="0"/>
          <w:sz w:val="24"/>
        </w:rPr>
        <w:t>社労士会員　各位</w:t>
      </w:r>
    </w:p>
    <w:p w14:paraId="63953BD0" w14:textId="77777777" w:rsidR="002C65E4" w:rsidRPr="002C65E4" w:rsidRDefault="002C65E4" w:rsidP="002C65E4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26F834F3" w14:textId="4ED73C41" w:rsidR="00673C02" w:rsidRDefault="002C65E4" w:rsidP="002C65E4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 w:rsidRPr="002C65E4">
        <w:rPr>
          <w:rFonts w:ascii="ＭＳ 明朝" w:eastAsia="ＭＳ 明朝" w:hint="eastAsia"/>
          <w:kern w:val="0"/>
          <w:sz w:val="24"/>
        </w:rPr>
        <w:t xml:space="preserve">　</w:t>
      </w:r>
      <w:r w:rsidR="00673C02">
        <w:rPr>
          <w:rFonts w:ascii="ＭＳ 明朝" w:eastAsia="ＭＳ 明朝" w:hint="eastAsia"/>
          <w:kern w:val="0"/>
          <w:sz w:val="24"/>
        </w:rPr>
        <w:t>日頃より当ＳＲの事業運営に関しまして、ご理解、ご協力を賜り深くお礼申し上げます。</w:t>
      </w:r>
    </w:p>
    <w:p w14:paraId="3E6F8948" w14:textId="3C66C160" w:rsidR="002C65E4" w:rsidRPr="002C65E4" w:rsidRDefault="002C65E4" w:rsidP="00673C02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 w:rsidRPr="002C65E4">
        <w:rPr>
          <w:rFonts w:ascii="ＭＳ 明朝" w:eastAsia="ＭＳ 明朝" w:hint="eastAsia"/>
          <w:kern w:val="0"/>
          <w:sz w:val="24"/>
        </w:rPr>
        <w:t xml:space="preserve">　さて、静岡ＳＲ</w:t>
      </w:r>
      <w:r w:rsidR="005D0892">
        <w:rPr>
          <w:rFonts w:ascii="ＭＳ 明朝" w:eastAsia="ＭＳ 明朝" w:hint="eastAsia"/>
          <w:kern w:val="0"/>
          <w:sz w:val="24"/>
        </w:rPr>
        <w:t>では</w:t>
      </w:r>
      <w:r w:rsidR="005D0892" w:rsidRPr="005D0892">
        <w:rPr>
          <w:rFonts w:ascii="ＭＳ 明朝" w:eastAsia="ＭＳ 明朝" w:hint="eastAsia"/>
          <w:kern w:val="0"/>
          <w:sz w:val="24"/>
        </w:rPr>
        <w:t>事務局の事務効率化</w:t>
      </w:r>
      <w:r w:rsidR="005D0892">
        <w:rPr>
          <w:rFonts w:ascii="ＭＳ 明朝" w:eastAsia="ＭＳ 明朝" w:hint="eastAsia"/>
          <w:kern w:val="0"/>
          <w:sz w:val="24"/>
        </w:rPr>
        <w:t>を図るべく、</w:t>
      </w:r>
      <w:r w:rsidRPr="002C65E4">
        <w:rPr>
          <w:rFonts w:ascii="ＭＳ 明朝" w:eastAsia="ＭＳ 明朝" w:hint="eastAsia"/>
          <w:kern w:val="0"/>
          <w:sz w:val="24"/>
        </w:rPr>
        <w:t>従前より、年度更新における賃金等の報告（一括有期事業報告を含む）についてインターネット申請（</w:t>
      </w:r>
      <w:r w:rsidRPr="002C65E4">
        <w:rPr>
          <w:rFonts w:ascii="ＭＳ 明朝" w:eastAsia="ＭＳ 明朝"/>
          <w:kern w:val="0"/>
          <w:sz w:val="24"/>
        </w:rPr>
        <w:t>SR-SaaS）を利用してのご提出を</w:t>
      </w:r>
      <w:r w:rsidR="006110F3">
        <w:rPr>
          <w:rFonts w:ascii="ＭＳ 明朝" w:eastAsia="ＭＳ 明朝" w:hint="eastAsia"/>
          <w:kern w:val="0"/>
          <w:sz w:val="24"/>
        </w:rPr>
        <w:t>お願い</w:t>
      </w:r>
      <w:r w:rsidRPr="002C65E4">
        <w:rPr>
          <w:rFonts w:ascii="ＭＳ 明朝" w:eastAsia="ＭＳ 明朝"/>
          <w:kern w:val="0"/>
          <w:sz w:val="24"/>
        </w:rPr>
        <w:t>して</w:t>
      </w:r>
      <w:r w:rsidR="00673C02">
        <w:rPr>
          <w:rFonts w:ascii="ＭＳ 明朝" w:eastAsia="ＭＳ 明朝" w:hint="eastAsia"/>
          <w:kern w:val="0"/>
          <w:sz w:val="24"/>
        </w:rPr>
        <w:t>おり</w:t>
      </w:r>
      <w:r w:rsidR="00D66B59">
        <w:rPr>
          <w:rFonts w:ascii="ＭＳ 明朝" w:eastAsia="ＭＳ 明朝" w:hint="eastAsia"/>
          <w:kern w:val="0"/>
          <w:sz w:val="24"/>
        </w:rPr>
        <w:t>、一方で</w:t>
      </w:r>
      <w:r w:rsidR="00EA3937">
        <w:rPr>
          <w:rFonts w:ascii="ＭＳ 明朝" w:eastAsia="ＭＳ 明朝" w:hint="eastAsia"/>
          <w:kern w:val="0"/>
          <w:sz w:val="24"/>
        </w:rPr>
        <w:t>令和７年度の年度更新より紙申請を廃止しております</w:t>
      </w:r>
      <w:r w:rsidRPr="002C65E4">
        <w:rPr>
          <w:rFonts w:ascii="ＭＳ 明朝" w:eastAsia="ＭＳ 明朝"/>
          <w:kern w:val="0"/>
          <w:sz w:val="24"/>
        </w:rPr>
        <w:t>。</w:t>
      </w:r>
    </w:p>
    <w:p w14:paraId="57F25A4F" w14:textId="09FD2290" w:rsidR="002C65E4" w:rsidRPr="002C65E4" w:rsidRDefault="002C65E4" w:rsidP="002C65E4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 w:rsidRPr="002C65E4">
        <w:rPr>
          <w:rFonts w:ascii="ＭＳ 明朝" w:eastAsia="ＭＳ 明朝" w:hint="eastAsia"/>
          <w:kern w:val="0"/>
          <w:sz w:val="24"/>
        </w:rPr>
        <w:t xml:space="preserve">　昨年度の年度更新においては、社労士会員の</w:t>
      </w:r>
      <w:r w:rsidR="006110F3">
        <w:rPr>
          <w:rFonts w:ascii="ＭＳ 明朝" w:eastAsia="ＭＳ 明朝" w:hint="eastAsia"/>
          <w:kern w:val="0"/>
          <w:sz w:val="24"/>
        </w:rPr>
        <w:t xml:space="preserve"> 9</w:t>
      </w:r>
      <w:r w:rsidR="008230A9">
        <w:rPr>
          <w:rFonts w:ascii="ＭＳ 明朝" w:eastAsia="ＭＳ 明朝" w:hint="eastAsia"/>
          <w:kern w:val="0"/>
          <w:sz w:val="24"/>
        </w:rPr>
        <w:t>6</w:t>
      </w:r>
      <w:r w:rsidR="006110F3">
        <w:rPr>
          <w:rFonts w:ascii="ＭＳ 明朝" w:eastAsia="ＭＳ 明朝" w:hint="eastAsia"/>
          <w:kern w:val="0"/>
          <w:sz w:val="24"/>
        </w:rPr>
        <w:t>.</w:t>
      </w:r>
      <w:r w:rsidR="00D66B59">
        <w:rPr>
          <w:rFonts w:ascii="ＭＳ 明朝" w:eastAsia="ＭＳ 明朝" w:hint="eastAsia"/>
          <w:kern w:val="0"/>
          <w:sz w:val="24"/>
        </w:rPr>
        <w:t>5</w:t>
      </w:r>
      <w:r w:rsidRPr="002C65E4">
        <w:rPr>
          <w:rFonts w:ascii="ＭＳ 明朝" w:eastAsia="ＭＳ 明朝"/>
          <w:kern w:val="0"/>
          <w:sz w:val="24"/>
        </w:rPr>
        <w:t>％</w:t>
      </w:r>
      <w:r w:rsidR="006110F3">
        <w:rPr>
          <w:rFonts w:ascii="ＭＳ 明朝" w:eastAsia="ＭＳ 明朝" w:hint="eastAsia"/>
          <w:kern w:val="0"/>
          <w:sz w:val="24"/>
        </w:rPr>
        <w:t xml:space="preserve"> </w:t>
      </w:r>
      <w:r w:rsidRPr="002C65E4">
        <w:rPr>
          <w:rFonts w:ascii="ＭＳ 明朝" w:eastAsia="ＭＳ 明朝"/>
          <w:kern w:val="0"/>
          <w:sz w:val="24"/>
        </w:rPr>
        <w:t>の方（対象事業場のうちの</w:t>
      </w:r>
      <w:r w:rsidR="006110F3">
        <w:rPr>
          <w:rFonts w:ascii="ＭＳ 明朝" w:eastAsia="ＭＳ 明朝" w:hint="eastAsia"/>
          <w:kern w:val="0"/>
          <w:sz w:val="24"/>
        </w:rPr>
        <w:t xml:space="preserve"> </w:t>
      </w:r>
      <w:r w:rsidRPr="002C65E4">
        <w:rPr>
          <w:rFonts w:ascii="ＭＳ 明朝" w:eastAsia="ＭＳ 明朝"/>
          <w:kern w:val="0"/>
          <w:sz w:val="24"/>
        </w:rPr>
        <w:t>9</w:t>
      </w:r>
      <w:r w:rsidR="008230A9">
        <w:rPr>
          <w:rFonts w:ascii="ＭＳ 明朝" w:eastAsia="ＭＳ 明朝" w:hint="eastAsia"/>
          <w:kern w:val="0"/>
          <w:sz w:val="24"/>
        </w:rPr>
        <w:t>8</w:t>
      </w:r>
      <w:r w:rsidR="006110F3">
        <w:rPr>
          <w:rFonts w:ascii="ＭＳ 明朝" w:eastAsia="ＭＳ 明朝" w:hint="eastAsia"/>
          <w:kern w:val="0"/>
          <w:sz w:val="24"/>
        </w:rPr>
        <w:t>.</w:t>
      </w:r>
      <w:r w:rsidR="00D66B59">
        <w:rPr>
          <w:rFonts w:ascii="ＭＳ 明朝" w:eastAsia="ＭＳ 明朝" w:hint="eastAsia"/>
          <w:kern w:val="0"/>
          <w:sz w:val="24"/>
        </w:rPr>
        <w:t>6</w:t>
      </w:r>
      <w:r w:rsidRPr="002C65E4">
        <w:rPr>
          <w:rFonts w:ascii="ＭＳ 明朝" w:eastAsia="ＭＳ 明朝"/>
          <w:kern w:val="0"/>
          <w:sz w:val="24"/>
        </w:rPr>
        <w:t xml:space="preserve">％ </w:t>
      </w:r>
      <w:r w:rsidR="008230A9">
        <w:rPr>
          <w:rFonts w:ascii="ＭＳ 明朝" w:eastAsia="ＭＳ 明朝" w:hint="eastAsia"/>
          <w:kern w:val="0"/>
          <w:sz w:val="24"/>
        </w:rPr>
        <w:t>5</w:t>
      </w:r>
      <w:r w:rsidRPr="002C65E4">
        <w:rPr>
          <w:rFonts w:ascii="ＭＳ 明朝" w:eastAsia="ＭＳ 明朝"/>
          <w:kern w:val="0"/>
          <w:sz w:val="24"/>
        </w:rPr>
        <w:t>,</w:t>
      </w:r>
      <w:r w:rsidR="00D66B59">
        <w:rPr>
          <w:rFonts w:ascii="ＭＳ 明朝" w:eastAsia="ＭＳ 明朝" w:hint="eastAsia"/>
          <w:kern w:val="0"/>
          <w:sz w:val="24"/>
        </w:rPr>
        <w:t>33</w:t>
      </w:r>
      <w:r w:rsidR="008230A9">
        <w:rPr>
          <w:rFonts w:ascii="ＭＳ 明朝" w:eastAsia="ＭＳ 明朝" w:hint="eastAsia"/>
          <w:kern w:val="0"/>
          <w:sz w:val="24"/>
        </w:rPr>
        <w:t>1</w:t>
      </w:r>
      <w:r w:rsidRPr="002C65E4">
        <w:rPr>
          <w:rFonts w:ascii="ＭＳ 明朝" w:eastAsia="ＭＳ 明朝"/>
          <w:kern w:val="0"/>
          <w:sz w:val="24"/>
        </w:rPr>
        <w:t>件）がSR-SaaSでの報告をいただいております。</w:t>
      </w:r>
    </w:p>
    <w:p w14:paraId="308F292B" w14:textId="6C5DD400" w:rsidR="00E938AC" w:rsidRDefault="002C65E4" w:rsidP="00673C02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 w:rsidRPr="002C65E4">
        <w:rPr>
          <w:rFonts w:ascii="ＭＳ 明朝" w:eastAsia="ＭＳ 明朝" w:hint="eastAsia"/>
          <w:kern w:val="0"/>
          <w:sz w:val="24"/>
        </w:rPr>
        <w:t xml:space="preserve">　つきましては、</w:t>
      </w:r>
      <w:r w:rsidR="00151E2F">
        <w:rPr>
          <w:rFonts w:ascii="ＭＳ 明朝" w:eastAsia="ＭＳ 明朝" w:hint="eastAsia"/>
          <w:kern w:val="0"/>
          <w:sz w:val="24"/>
        </w:rPr>
        <w:t>本年も</w:t>
      </w:r>
      <w:r w:rsidR="00E938AC">
        <w:rPr>
          <w:rFonts w:ascii="ＭＳ 明朝" w:eastAsia="ＭＳ 明朝" w:hint="eastAsia"/>
          <w:kern w:val="0"/>
          <w:sz w:val="24"/>
        </w:rPr>
        <w:t>下記の期間、年度更新の賃金の報告</w:t>
      </w:r>
      <w:bookmarkStart w:id="0" w:name="_Hlk129169067"/>
      <w:r w:rsidR="00151E2F">
        <w:rPr>
          <w:rFonts w:ascii="ＭＳ 明朝" w:eastAsia="ＭＳ 明朝" w:hint="eastAsia"/>
          <w:kern w:val="0"/>
          <w:sz w:val="24"/>
        </w:rPr>
        <w:t>等</w:t>
      </w:r>
      <w:r w:rsidR="00E938AC">
        <w:rPr>
          <w:rFonts w:ascii="ＭＳ 明朝" w:eastAsia="ＭＳ 明朝" w:hint="eastAsia"/>
          <w:kern w:val="0"/>
          <w:sz w:val="24"/>
        </w:rPr>
        <w:t>を</w:t>
      </w:r>
      <w:bookmarkStart w:id="1" w:name="_Hlk129169053"/>
      <w:r w:rsidR="00E938AC" w:rsidRPr="00AD7E04">
        <w:rPr>
          <w:rFonts w:ascii="ＭＳ 明朝" w:eastAsia="ＭＳ 明朝" w:hint="eastAsia"/>
          <w:kern w:val="0"/>
          <w:sz w:val="12"/>
          <w:szCs w:val="12"/>
        </w:rPr>
        <w:t xml:space="preserve"> </w:t>
      </w:r>
      <w:r w:rsidR="00E938AC">
        <w:rPr>
          <w:rFonts w:ascii="ＭＳ 明朝" w:eastAsia="ＭＳ 明朝" w:hint="eastAsia"/>
          <w:kern w:val="0"/>
          <w:sz w:val="24"/>
        </w:rPr>
        <w:t>SR-S</w:t>
      </w:r>
      <w:r w:rsidR="00E938AC">
        <w:rPr>
          <w:rFonts w:ascii="ＭＳ 明朝" w:eastAsia="ＭＳ 明朝"/>
          <w:kern w:val="0"/>
          <w:sz w:val="24"/>
        </w:rPr>
        <w:t>aaS</w:t>
      </w:r>
      <w:r w:rsidR="00E938AC" w:rsidRPr="00AD7E04">
        <w:rPr>
          <w:rFonts w:ascii="ＭＳ 明朝" w:eastAsia="ＭＳ 明朝"/>
          <w:kern w:val="0"/>
          <w:sz w:val="12"/>
          <w:szCs w:val="12"/>
        </w:rPr>
        <w:t xml:space="preserve"> </w:t>
      </w:r>
      <w:bookmarkEnd w:id="0"/>
      <w:bookmarkEnd w:id="1"/>
      <w:r w:rsidR="00E938AC">
        <w:rPr>
          <w:rFonts w:ascii="ＭＳ 明朝" w:eastAsia="ＭＳ 明朝" w:hint="eastAsia"/>
          <w:kern w:val="0"/>
          <w:sz w:val="24"/>
          <w:szCs w:val="24"/>
        </w:rPr>
        <w:t>で入力して</w:t>
      </w:r>
      <w:r w:rsidR="00E938AC" w:rsidRPr="002C65E4">
        <w:rPr>
          <w:rFonts w:ascii="ＭＳ 明朝" w:eastAsia="ＭＳ 明朝"/>
          <w:kern w:val="0"/>
          <w:sz w:val="24"/>
        </w:rPr>
        <w:t>いただ</w:t>
      </w:r>
      <w:r w:rsidR="00E938AC">
        <w:rPr>
          <w:rFonts w:ascii="ＭＳ 明朝" w:eastAsia="ＭＳ 明朝" w:hint="eastAsia"/>
          <w:kern w:val="0"/>
          <w:sz w:val="24"/>
        </w:rPr>
        <w:t>く</w:t>
      </w:r>
      <w:r w:rsidR="00673C02">
        <w:rPr>
          <w:rFonts w:ascii="ＭＳ 明朝" w:eastAsia="ＭＳ 明朝" w:hint="eastAsia"/>
          <w:kern w:val="0"/>
          <w:sz w:val="24"/>
        </w:rPr>
        <w:t>場を設けることとなりました。</w:t>
      </w:r>
    </w:p>
    <w:p w14:paraId="7BE9336A" w14:textId="669AF716" w:rsidR="002C65E4" w:rsidRPr="002C65E4" w:rsidRDefault="002C65E4" w:rsidP="002C65E4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 w:rsidRPr="002C65E4">
        <w:rPr>
          <w:rFonts w:ascii="ＭＳ 明朝" w:eastAsia="ＭＳ 明朝" w:hint="eastAsia"/>
          <w:kern w:val="0"/>
          <w:sz w:val="24"/>
        </w:rPr>
        <w:t xml:space="preserve">　静岡市内までお越しいただくことにはなりますが、</w:t>
      </w:r>
      <w:r w:rsidRPr="002C65E4">
        <w:rPr>
          <w:rFonts w:ascii="ＭＳ 明朝" w:eastAsia="ＭＳ 明朝"/>
          <w:kern w:val="0"/>
          <w:sz w:val="24"/>
        </w:rPr>
        <w:t>是非ご検討くださいますようお願い</w:t>
      </w:r>
      <w:r w:rsidR="00047A96">
        <w:rPr>
          <w:rFonts w:ascii="ＭＳ 明朝" w:eastAsia="ＭＳ 明朝" w:hint="eastAsia"/>
          <w:kern w:val="0"/>
          <w:sz w:val="24"/>
        </w:rPr>
        <w:t>申し上げ</w:t>
      </w:r>
      <w:r w:rsidRPr="002C65E4">
        <w:rPr>
          <w:rFonts w:ascii="ＭＳ 明朝" w:eastAsia="ＭＳ 明朝"/>
          <w:kern w:val="0"/>
          <w:sz w:val="24"/>
        </w:rPr>
        <w:t>ます。</w:t>
      </w:r>
    </w:p>
    <w:p w14:paraId="653C63F2" w14:textId="2336A7B0" w:rsidR="00E938AC" w:rsidRPr="002C65E4" w:rsidRDefault="00E938AC" w:rsidP="00E938AC">
      <w:pPr>
        <w:overflowPunct w:val="0"/>
        <w:autoSpaceDE w:val="0"/>
        <w:autoSpaceDN w:val="0"/>
        <w:adjustRightInd w:val="0"/>
        <w:spacing w:beforeLines="50" w:before="165" w:afterLines="50" w:after="165"/>
        <w:jc w:val="center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記</w:t>
      </w:r>
    </w:p>
    <w:p w14:paraId="74509F99" w14:textId="77777777" w:rsidR="006947DA" w:rsidRDefault="002C65E4" w:rsidP="00E938AC">
      <w:pPr>
        <w:overflowPunct w:val="0"/>
        <w:autoSpaceDE w:val="0"/>
        <w:autoSpaceDN w:val="0"/>
        <w:adjustRightInd w:val="0"/>
        <w:spacing w:beforeLines="25" w:before="82"/>
        <w:ind w:left="240" w:rightChars="-200" w:right="-420" w:hangingChars="100" w:hanging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１．実施期間　　　</w:t>
      </w:r>
      <w:r w:rsidR="007F288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673C02">
        <w:rPr>
          <w:rFonts w:ascii="ＭＳ ゴシック" w:eastAsia="ＭＳ ゴシック" w:hAnsi="ＭＳ ゴシック" w:hint="eastAsia"/>
          <w:kern w:val="0"/>
          <w:sz w:val="24"/>
        </w:rPr>
        <w:t>4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673C02">
        <w:rPr>
          <w:rFonts w:ascii="ＭＳ ゴシック" w:eastAsia="ＭＳ ゴシック" w:hAnsi="ＭＳ ゴシック" w:hint="eastAsia"/>
          <w:kern w:val="0"/>
          <w:sz w:val="24"/>
        </w:rPr>
        <w:t>2</w:t>
      </w:r>
      <w:r w:rsidR="00EA3937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Pr="005B5CB1">
        <w:rPr>
          <w:rFonts w:ascii="ＭＳ ゴシック" w:eastAsia="ＭＳ ゴシック" w:hAnsi="ＭＳ ゴシック"/>
          <w:kern w:val="0"/>
          <w:sz w:val="24"/>
        </w:rPr>
        <w:t>日（</w:t>
      </w:r>
      <w:r w:rsidR="00673C02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Pr="005B5CB1">
        <w:rPr>
          <w:rFonts w:ascii="ＭＳ ゴシック" w:eastAsia="ＭＳ ゴシック" w:hAnsi="ＭＳ ゴシック"/>
          <w:kern w:val="0"/>
          <w:sz w:val="24"/>
        </w:rPr>
        <w:t>）</w:t>
      </w:r>
      <w:r w:rsidR="006947DA">
        <w:rPr>
          <w:rFonts w:ascii="ＭＳ ゴシック" w:eastAsia="ＭＳ ゴシック" w:hAnsi="ＭＳ ゴシック" w:hint="eastAsia"/>
          <w:kern w:val="0"/>
          <w:sz w:val="24"/>
        </w:rPr>
        <w:t>、22日（火）、</w:t>
      </w:r>
      <w:r w:rsidRPr="005B5CB1">
        <w:rPr>
          <w:rFonts w:ascii="ＭＳ ゴシック" w:eastAsia="ＭＳ ゴシック" w:hAnsi="ＭＳ ゴシック"/>
          <w:kern w:val="0"/>
          <w:sz w:val="24"/>
        </w:rPr>
        <w:t>2</w:t>
      </w:r>
      <w:r w:rsidR="00EA3937">
        <w:rPr>
          <w:rFonts w:ascii="ＭＳ ゴシック" w:eastAsia="ＭＳ ゴシック" w:hAnsi="ＭＳ ゴシック" w:hint="eastAsia"/>
          <w:kern w:val="0"/>
          <w:sz w:val="24"/>
        </w:rPr>
        <w:t>4</w:t>
      </w:r>
      <w:r w:rsidRPr="005B5CB1">
        <w:rPr>
          <w:rFonts w:ascii="ＭＳ ゴシック" w:eastAsia="ＭＳ ゴシック" w:hAnsi="ＭＳ ゴシック"/>
          <w:kern w:val="0"/>
          <w:sz w:val="24"/>
        </w:rPr>
        <w:t>日（</w:t>
      </w:r>
      <w:r w:rsidR="00673C02">
        <w:rPr>
          <w:rFonts w:ascii="ＭＳ ゴシック" w:eastAsia="ＭＳ ゴシック" w:hAnsi="ＭＳ ゴシック" w:hint="eastAsia"/>
          <w:kern w:val="0"/>
          <w:sz w:val="24"/>
        </w:rPr>
        <w:t>木</w:t>
      </w:r>
      <w:r w:rsidRPr="005B5CB1">
        <w:rPr>
          <w:rFonts w:ascii="ＭＳ ゴシック" w:eastAsia="ＭＳ ゴシック" w:hAnsi="ＭＳ ゴシック"/>
          <w:kern w:val="0"/>
          <w:sz w:val="24"/>
        </w:rPr>
        <w:t>）</w:t>
      </w:r>
      <w:r w:rsidR="006947DA">
        <w:rPr>
          <w:rFonts w:ascii="ＭＳ ゴシック" w:eastAsia="ＭＳ ゴシック" w:hAnsi="ＭＳ ゴシック" w:hint="eastAsia"/>
          <w:kern w:val="0"/>
          <w:sz w:val="24"/>
        </w:rPr>
        <w:t>、25日（金）</w:t>
      </w:r>
    </w:p>
    <w:p w14:paraId="009FE44C" w14:textId="3C967D45" w:rsidR="002C65E4" w:rsidRPr="005B5CB1" w:rsidRDefault="002C65E4" w:rsidP="006947DA">
      <w:pPr>
        <w:overflowPunct w:val="0"/>
        <w:autoSpaceDE w:val="0"/>
        <w:autoSpaceDN w:val="0"/>
        <w:adjustRightInd w:val="0"/>
        <w:spacing w:beforeLines="25" w:before="82"/>
        <w:ind w:leftChars="100" w:left="210" w:rightChars="-200" w:right="-420" w:firstLineChars="800" w:firstLine="192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B5CB1">
        <w:rPr>
          <w:rFonts w:ascii="ＭＳ ゴシック" w:eastAsia="ＭＳ ゴシック" w:hAnsi="ＭＳ ゴシック"/>
          <w:kern w:val="0"/>
          <w:sz w:val="24"/>
        </w:rPr>
        <w:t xml:space="preserve">　（午前・午後</w:t>
      </w:r>
      <w:r w:rsidR="00E938AC">
        <w:rPr>
          <w:rFonts w:ascii="ＭＳ ゴシック" w:eastAsia="ＭＳ ゴシック" w:hAnsi="ＭＳ ゴシック" w:hint="eastAsia"/>
          <w:kern w:val="0"/>
          <w:sz w:val="24"/>
        </w:rPr>
        <w:t xml:space="preserve">①② </w:t>
      </w:r>
      <w:r w:rsidRPr="005B5CB1">
        <w:rPr>
          <w:rFonts w:ascii="ＭＳ ゴシック" w:eastAsia="ＭＳ ゴシック" w:hAnsi="ＭＳ ゴシック"/>
          <w:kern w:val="0"/>
          <w:sz w:val="24"/>
        </w:rPr>
        <w:t>の「</w:t>
      </w:r>
      <w:r w:rsidR="00E938AC"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Pr="005B5CB1">
        <w:rPr>
          <w:rFonts w:ascii="ＭＳ ゴシック" w:eastAsia="ＭＳ ゴシック" w:hAnsi="ＭＳ ゴシック"/>
          <w:kern w:val="0"/>
          <w:sz w:val="24"/>
        </w:rPr>
        <w:t>部制」）</w:t>
      </w:r>
    </w:p>
    <w:p w14:paraId="1105DDE7" w14:textId="6333E416" w:rsidR="002C65E4" w:rsidRPr="005B5CB1" w:rsidRDefault="002C65E4" w:rsidP="00677203">
      <w:pPr>
        <w:overflowPunct w:val="0"/>
        <w:autoSpaceDE w:val="0"/>
        <w:autoSpaceDN w:val="0"/>
        <w:adjustRightInd w:val="0"/>
        <w:spacing w:beforeLines="25" w:before="82"/>
        <w:ind w:left="240" w:hangingChars="100" w:hanging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２．使用可能時間　</w:t>
      </w:r>
      <w:r w:rsidR="007F288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>午前</w:t>
      </w:r>
      <w:r w:rsidR="007F2880"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="00673C02">
        <w:rPr>
          <w:rFonts w:ascii="ＭＳ ゴシック" w:eastAsia="ＭＳ ゴシック" w:hAnsi="ＭＳ ゴシック" w:hint="eastAsia"/>
          <w:kern w:val="0"/>
          <w:sz w:val="24"/>
        </w:rPr>
        <w:t>9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>時</w:t>
      </w:r>
      <w:r w:rsidRPr="005B5CB1">
        <w:rPr>
          <w:rFonts w:ascii="ＭＳ ゴシック" w:eastAsia="ＭＳ ゴシック" w:hAnsi="ＭＳ ゴシック"/>
          <w:kern w:val="0"/>
          <w:sz w:val="24"/>
        </w:rPr>
        <w:t>30分～11時30分、午後</w:t>
      </w:r>
      <w:r w:rsidR="00E938AC">
        <w:rPr>
          <w:rFonts w:ascii="ＭＳ ゴシック" w:eastAsia="ＭＳ ゴシック" w:hAnsi="ＭＳ ゴシック" w:hint="eastAsia"/>
          <w:kern w:val="0"/>
          <w:sz w:val="24"/>
        </w:rPr>
        <w:t>：①</w:t>
      </w:r>
      <w:bookmarkStart w:id="2" w:name="_Hlk129169986"/>
      <w:r w:rsidRPr="005B5CB1">
        <w:rPr>
          <w:rFonts w:ascii="ＭＳ ゴシック" w:eastAsia="ＭＳ ゴシック" w:hAnsi="ＭＳ ゴシック"/>
          <w:kern w:val="0"/>
          <w:sz w:val="24"/>
        </w:rPr>
        <w:t>13時30分～1</w:t>
      </w:r>
      <w:r w:rsidR="00E938AC">
        <w:rPr>
          <w:rFonts w:ascii="ＭＳ ゴシック" w:eastAsia="ＭＳ ゴシック" w:hAnsi="ＭＳ ゴシック"/>
          <w:kern w:val="0"/>
          <w:sz w:val="24"/>
        </w:rPr>
        <w:t>5</w:t>
      </w:r>
      <w:r w:rsidRPr="005B5CB1">
        <w:rPr>
          <w:rFonts w:ascii="ＭＳ ゴシック" w:eastAsia="ＭＳ ゴシック" w:hAnsi="ＭＳ ゴシック"/>
          <w:kern w:val="0"/>
          <w:sz w:val="24"/>
        </w:rPr>
        <w:t>時</w:t>
      </w:r>
      <w:bookmarkEnd w:id="2"/>
      <w:r w:rsidR="00E938AC">
        <w:rPr>
          <w:rFonts w:ascii="ＭＳ ゴシック" w:eastAsia="ＭＳ ゴシック" w:hAnsi="ＭＳ ゴシック" w:hint="eastAsia"/>
          <w:kern w:val="0"/>
          <w:sz w:val="24"/>
        </w:rPr>
        <w:t>、②</w:t>
      </w:r>
      <w:r w:rsidR="00E938AC" w:rsidRPr="005B5CB1">
        <w:rPr>
          <w:rFonts w:ascii="ＭＳ ゴシック" w:eastAsia="ＭＳ ゴシック" w:hAnsi="ＭＳ ゴシック"/>
          <w:kern w:val="0"/>
          <w:sz w:val="24"/>
        </w:rPr>
        <w:t>1</w:t>
      </w:r>
      <w:r w:rsidR="00E938AC">
        <w:rPr>
          <w:rFonts w:ascii="ＭＳ ゴシック" w:eastAsia="ＭＳ ゴシック" w:hAnsi="ＭＳ ゴシック" w:hint="eastAsia"/>
          <w:kern w:val="0"/>
          <w:sz w:val="24"/>
        </w:rPr>
        <w:t>5</w:t>
      </w:r>
      <w:r w:rsidR="00E938AC" w:rsidRPr="005B5CB1">
        <w:rPr>
          <w:rFonts w:ascii="ＭＳ ゴシック" w:eastAsia="ＭＳ ゴシック" w:hAnsi="ＭＳ ゴシック"/>
          <w:kern w:val="0"/>
          <w:sz w:val="24"/>
        </w:rPr>
        <w:t>時～1</w:t>
      </w:r>
      <w:r w:rsidR="00E938AC">
        <w:rPr>
          <w:rFonts w:ascii="ＭＳ ゴシック" w:eastAsia="ＭＳ ゴシック" w:hAnsi="ＭＳ ゴシック" w:hint="eastAsia"/>
          <w:kern w:val="0"/>
          <w:sz w:val="24"/>
        </w:rPr>
        <w:t>7</w:t>
      </w:r>
      <w:r w:rsidR="00E938AC" w:rsidRPr="005B5CB1">
        <w:rPr>
          <w:rFonts w:ascii="ＭＳ ゴシック" w:eastAsia="ＭＳ ゴシック" w:hAnsi="ＭＳ ゴシック"/>
          <w:kern w:val="0"/>
          <w:sz w:val="24"/>
        </w:rPr>
        <w:t>時</w:t>
      </w:r>
    </w:p>
    <w:p w14:paraId="291E936E" w14:textId="78BCDCF7" w:rsidR="002C65E4" w:rsidRPr="005B5CB1" w:rsidRDefault="002C65E4" w:rsidP="00677203">
      <w:pPr>
        <w:overflowPunct w:val="0"/>
        <w:autoSpaceDE w:val="0"/>
        <w:autoSpaceDN w:val="0"/>
        <w:adjustRightInd w:val="0"/>
        <w:spacing w:beforeLines="25" w:before="82"/>
        <w:ind w:left="240" w:hangingChars="100" w:hanging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B5CB1">
        <w:rPr>
          <w:rFonts w:ascii="ＭＳ ゴシック" w:eastAsia="ＭＳ ゴシック" w:hAnsi="ＭＳ ゴシック" w:hint="eastAsia"/>
          <w:kern w:val="0"/>
          <w:sz w:val="24"/>
        </w:rPr>
        <w:t>３．人</w:t>
      </w:r>
      <w:r w:rsidR="00843BC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　数　　　</w:t>
      </w:r>
      <w:r w:rsidR="007F288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>午前・午後</w:t>
      </w:r>
      <w:r w:rsidR="00E938AC">
        <w:rPr>
          <w:rFonts w:ascii="ＭＳ ゴシック" w:eastAsia="ＭＳ ゴシック" w:hAnsi="ＭＳ ゴシック" w:hint="eastAsia"/>
          <w:kern w:val="0"/>
          <w:sz w:val="24"/>
        </w:rPr>
        <w:t xml:space="preserve">①・午後② 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>とも「各</w:t>
      </w:r>
      <w:r w:rsidRPr="005B5CB1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947DA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Pr="005B5CB1">
        <w:rPr>
          <w:rFonts w:ascii="ＭＳ ゴシック" w:eastAsia="ＭＳ ゴシック" w:hAnsi="ＭＳ ゴシック"/>
          <w:kern w:val="0"/>
          <w:sz w:val="24"/>
        </w:rPr>
        <w:t xml:space="preserve">名まで」　</w:t>
      </w:r>
    </w:p>
    <w:p w14:paraId="0EFF71D2" w14:textId="77777777" w:rsidR="007F2880" w:rsidRDefault="002C65E4" w:rsidP="00677203">
      <w:pPr>
        <w:overflowPunct w:val="0"/>
        <w:autoSpaceDE w:val="0"/>
        <w:autoSpaceDN w:val="0"/>
        <w:adjustRightInd w:val="0"/>
        <w:spacing w:beforeLines="25" w:before="82"/>
        <w:ind w:left="2400" w:hangingChars="1000" w:hanging="240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４．申込方法　</w:t>
      </w:r>
      <w:r w:rsidR="007F2880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　電話（</w:t>
      </w:r>
      <w:r w:rsidRPr="005B5CB1">
        <w:rPr>
          <w:rFonts w:ascii="ＭＳ ゴシック" w:eastAsia="ＭＳ ゴシック" w:hAnsi="ＭＳ ゴシック"/>
          <w:kern w:val="0"/>
          <w:sz w:val="24"/>
        </w:rPr>
        <w:t>054-273-0578）で、「お名前・地区」「希望日」「来訪予定時刻」を伝えてください。</w:t>
      </w:r>
    </w:p>
    <w:p w14:paraId="73FEAEFC" w14:textId="76B5E058" w:rsidR="007F2880" w:rsidRDefault="007F2880" w:rsidP="007F2880">
      <w:pPr>
        <w:overflowPunct w:val="0"/>
        <w:autoSpaceDE w:val="0"/>
        <w:autoSpaceDN w:val="0"/>
        <w:adjustRightInd w:val="0"/>
        <w:ind w:left="2640" w:hangingChars="1100" w:hanging="264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</w:t>
      </w:r>
      <w:r w:rsidR="002C65E4" w:rsidRPr="005B5CB1">
        <w:rPr>
          <w:rFonts w:ascii="ＭＳ ゴシック" w:eastAsia="ＭＳ ゴシック" w:hAnsi="ＭＳ ゴシック"/>
          <w:kern w:val="0"/>
          <w:sz w:val="24"/>
        </w:rPr>
        <w:t>（各日とも</w:t>
      </w:r>
      <w:r w:rsidR="00843BC3">
        <w:rPr>
          <w:rFonts w:ascii="ＭＳ ゴシック" w:eastAsia="ＭＳ ゴシック" w:hAnsi="ＭＳ ゴシック" w:hint="eastAsia"/>
          <w:kern w:val="0"/>
          <w:sz w:val="24"/>
        </w:rPr>
        <w:t xml:space="preserve"> 午前</w:t>
      </w:r>
      <w:r w:rsidR="002C65E4" w:rsidRPr="005B5CB1">
        <w:rPr>
          <w:rFonts w:ascii="ＭＳ ゴシック" w:eastAsia="ＭＳ ゴシック" w:hAnsi="ＭＳ ゴシック"/>
          <w:kern w:val="0"/>
          <w:sz w:val="24"/>
        </w:rPr>
        <w:t>・</w:t>
      </w:r>
      <w:r w:rsidR="00843BC3">
        <w:rPr>
          <w:rFonts w:ascii="ＭＳ ゴシック" w:eastAsia="ＭＳ ゴシック" w:hAnsi="ＭＳ ゴシック" w:hint="eastAsia"/>
          <w:kern w:val="0"/>
          <w:sz w:val="24"/>
        </w:rPr>
        <w:t>午後</w:t>
      </w:r>
      <w:r w:rsidR="00C72EE9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2C65E4" w:rsidRPr="005B5CB1">
        <w:rPr>
          <w:rFonts w:ascii="ＭＳ ゴシック" w:eastAsia="ＭＳ ゴシック" w:hAnsi="ＭＳ ゴシック"/>
          <w:kern w:val="0"/>
          <w:sz w:val="24"/>
        </w:rPr>
        <w:t>で受</w:t>
      </w:r>
      <w:r w:rsidR="00673C02">
        <w:rPr>
          <w:rFonts w:ascii="ＭＳ ゴシック" w:eastAsia="ＭＳ ゴシック" w:hAnsi="ＭＳ ゴシック" w:hint="eastAsia"/>
          <w:kern w:val="0"/>
          <w:sz w:val="24"/>
        </w:rPr>
        <w:t>け</w:t>
      </w:r>
      <w:r w:rsidR="002C65E4" w:rsidRPr="005B5CB1">
        <w:rPr>
          <w:rFonts w:ascii="ＭＳ ゴシック" w:eastAsia="ＭＳ ゴシック" w:hAnsi="ＭＳ ゴシック"/>
          <w:kern w:val="0"/>
          <w:sz w:val="24"/>
        </w:rPr>
        <w:t>付け</w:t>
      </w:r>
      <w:r w:rsidR="00673C02">
        <w:rPr>
          <w:rFonts w:ascii="ＭＳ ゴシック" w:eastAsia="ＭＳ ゴシック" w:hAnsi="ＭＳ ゴシック" w:hint="eastAsia"/>
          <w:kern w:val="0"/>
          <w:sz w:val="24"/>
        </w:rPr>
        <w:t>る</w:t>
      </w:r>
      <w:r w:rsidR="002C65E4" w:rsidRPr="005B5CB1">
        <w:rPr>
          <w:rFonts w:ascii="ＭＳ ゴシック" w:eastAsia="ＭＳ ゴシック" w:hAnsi="ＭＳ ゴシック"/>
          <w:kern w:val="0"/>
          <w:sz w:val="24"/>
        </w:rPr>
        <w:t>ため、ご希望の日・時間帯が一杯になった場合には、他の日</w:t>
      </w:r>
      <w:r w:rsidR="00673C02">
        <w:rPr>
          <w:rFonts w:ascii="ＭＳ ゴシック" w:eastAsia="ＭＳ ゴシック" w:hAnsi="ＭＳ ゴシック" w:hint="eastAsia"/>
          <w:kern w:val="0"/>
          <w:sz w:val="24"/>
        </w:rPr>
        <w:t>付をお願いすることもあります</w:t>
      </w:r>
      <w:r w:rsidR="002C65E4" w:rsidRPr="005B5CB1">
        <w:rPr>
          <w:rFonts w:ascii="ＭＳ ゴシック" w:eastAsia="ＭＳ ゴシック" w:hAnsi="ＭＳ ゴシック"/>
          <w:kern w:val="0"/>
          <w:sz w:val="24"/>
        </w:rPr>
        <w:t>。）</w:t>
      </w:r>
    </w:p>
    <w:p w14:paraId="098DFE5E" w14:textId="69C09C32" w:rsidR="00937124" w:rsidRDefault="002C65E4" w:rsidP="00677203">
      <w:pPr>
        <w:overflowPunct w:val="0"/>
        <w:autoSpaceDE w:val="0"/>
        <w:autoSpaceDN w:val="0"/>
        <w:adjustRightInd w:val="0"/>
        <w:spacing w:beforeLines="25" w:before="82"/>
        <w:ind w:left="2640" w:hangingChars="1100" w:hanging="26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B5CB1">
        <w:rPr>
          <w:rFonts w:ascii="ＭＳ ゴシック" w:eastAsia="ＭＳ ゴシック" w:hAnsi="ＭＳ ゴシック" w:hint="eastAsia"/>
          <w:kern w:val="0"/>
          <w:sz w:val="24"/>
        </w:rPr>
        <w:t>５．持参いただく物　①担当事業所のＲ</w:t>
      </w:r>
      <w:r w:rsidR="00EA3937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5B5CB1">
        <w:rPr>
          <w:rFonts w:ascii="ＭＳ ゴシック" w:eastAsia="ＭＳ ゴシック" w:hAnsi="ＭＳ ゴシック"/>
          <w:kern w:val="0"/>
          <w:sz w:val="24"/>
        </w:rPr>
        <w:t>年度中の</w:t>
      </w:r>
      <w:r w:rsidR="00047A96">
        <w:rPr>
          <w:rFonts w:ascii="ＭＳ ゴシック" w:eastAsia="ＭＳ ゴシック" w:hAnsi="ＭＳ ゴシック" w:hint="eastAsia"/>
          <w:kern w:val="0"/>
          <w:sz w:val="24"/>
        </w:rPr>
        <w:t>各月</w:t>
      </w:r>
      <w:r w:rsidR="007F2880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Pr="005B5CB1">
        <w:rPr>
          <w:rFonts w:ascii="ＭＳ ゴシック" w:eastAsia="ＭＳ ゴシック" w:hAnsi="ＭＳ ゴシック"/>
          <w:kern w:val="0"/>
          <w:sz w:val="24"/>
        </w:rPr>
        <w:t>賃金・人数等</w:t>
      </w:r>
      <w:r w:rsidR="00523DF9">
        <w:rPr>
          <w:rFonts w:ascii="ＭＳ ゴシック" w:eastAsia="ＭＳ ゴシック" w:hAnsi="ＭＳ ゴシック" w:hint="eastAsia"/>
          <w:kern w:val="0"/>
          <w:sz w:val="24"/>
        </w:rPr>
        <w:t>を集計したもの</w:t>
      </w:r>
    </w:p>
    <w:p w14:paraId="1C0478BB" w14:textId="7E477B5C" w:rsidR="00843BC3" w:rsidRDefault="00523DF9" w:rsidP="006947DA">
      <w:pPr>
        <w:overflowPunct w:val="0"/>
        <w:autoSpaceDE w:val="0"/>
        <w:autoSpaceDN w:val="0"/>
        <w:adjustRightInd w:val="0"/>
        <w:spacing w:beforeLines="25" w:before="82"/>
        <w:ind w:leftChars="1200" w:left="252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（建設については</w:t>
      </w:r>
      <w:r w:rsidR="00E41404" w:rsidRPr="005B5CB1">
        <w:rPr>
          <w:rFonts w:ascii="ＭＳ ゴシック" w:eastAsia="ＭＳ ゴシック" w:hAnsi="ＭＳ ゴシック" w:hint="eastAsia"/>
          <w:kern w:val="0"/>
          <w:sz w:val="24"/>
        </w:rPr>
        <w:t>Ｒ</w:t>
      </w:r>
      <w:r w:rsidR="00EA3937">
        <w:rPr>
          <w:rFonts w:ascii="ＭＳ ゴシック" w:eastAsia="ＭＳ ゴシック" w:hAnsi="ＭＳ ゴシック" w:hint="eastAsia"/>
          <w:kern w:val="0"/>
          <w:sz w:val="24"/>
        </w:rPr>
        <w:t>６</w:t>
      </w:r>
      <w:r>
        <w:rPr>
          <w:rFonts w:ascii="ＭＳ ゴシック" w:eastAsia="ＭＳ ゴシック" w:hAnsi="ＭＳ ゴシック" w:hint="eastAsia"/>
          <w:kern w:val="0"/>
          <w:sz w:val="24"/>
        </w:rPr>
        <w:t>年度中に終了した工事を</w:t>
      </w:r>
      <w:r w:rsidR="00151E2F">
        <w:rPr>
          <w:rFonts w:ascii="ＭＳ ゴシック" w:eastAsia="ＭＳ ゴシック" w:hAnsi="ＭＳ ゴシック" w:hint="eastAsia"/>
          <w:kern w:val="0"/>
          <w:sz w:val="24"/>
        </w:rPr>
        <w:t>、</w:t>
      </w:r>
      <w:r>
        <w:rPr>
          <w:rFonts w:ascii="ＭＳ ゴシック" w:eastAsia="ＭＳ ゴシック" w:hAnsi="ＭＳ ゴシック" w:hint="eastAsia"/>
          <w:kern w:val="0"/>
          <w:sz w:val="24"/>
        </w:rPr>
        <w:t>業種ごとに工事期間・請負金額等</w:t>
      </w:r>
      <w:r w:rsidR="002C65E4" w:rsidRPr="005B5CB1">
        <w:rPr>
          <w:rFonts w:ascii="ＭＳ ゴシック" w:eastAsia="ＭＳ ゴシック" w:hAnsi="ＭＳ ゴシック"/>
          <w:kern w:val="0"/>
          <w:sz w:val="24"/>
        </w:rPr>
        <w:t>を集計したもの</w:t>
      </w:r>
      <w:r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7FD31239" w14:textId="3269FD2F" w:rsidR="00843BC3" w:rsidRDefault="002C65E4" w:rsidP="00843BC3">
      <w:pPr>
        <w:overflowPunct w:val="0"/>
        <w:autoSpaceDE w:val="0"/>
        <w:autoSpaceDN w:val="0"/>
        <w:adjustRightInd w:val="0"/>
        <w:ind w:left="2640" w:hangingChars="1100" w:hanging="26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②ＩＤ、パスワード</w:t>
      </w:r>
      <w:r w:rsidR="00D66B59">
        <w:rPr>
          <w:rFonts w:ascii="ＭＳ ゴシック" w:eastAsia="ＭＳ ゴシック" w:hAnsi="ＭＳ ゴシック" w:hint="eastAsia"/>
          <w:kern w:val="0"/>
          <w:sz w:val="24"/>
        </w:rPr>
        <w:t>の分かるもの</w:t>
      </w:r>
    </w:p>
    <w:p w14:paraId="0A403C23" w14:textId="009B5F01" w:rsidR="00EA3937" w:rsidRDefault="00EA3937" w:rsidP="00843BC3">
      <w:pPr>
        <w:overflowPunct w:val="0"/>
        <w:autoSpaceDE w:val="0"/>
        <w:autoSpaceDN w:val="0"/>
        <w:adjustRightInd w:val="0"/>
        <w:ind w:left="2640" w:hangingChars="1100" w:hanging="264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③二要素認証を事務所のパソコン等に設定している場合は、Authenticatorの設定ファイル</w:t>
      </w:r>
    </w:p>
    <w:p w14:paraId="6781E906" w14:textId="5A38B127" w:rsidR="00EA3937" w:rsidRDefault="00EA3937" w:rsidP="00843BC3">
      <w:pPr>
        <w:overflowPunct w:val="0"/>
        <w:autoSpaceDE w:val="0"/>
        <w:autoSpaceDN w:val="0"/>
        <w:adjustRightInd w:val="0"/>
        <w:ind w:left="2640" w:hangingChars="1100" w:hanging="264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（取</w:t>
      </w:r>
      <w:r w:rsidR="00D66B59">
        <w:rPr>
          <w:rFonts w:ascii="ＭＳ ゴシック" w:eastAsia="ＭＳ ゴシック" w:hAnsi="ＭＳ ゴシック" w:hint="eastAsia"/>
          <w:kern w:val="0"/>
          <w:sz w:val="24"/>
        </w:rPr>
        <w:t>り</w:t>
      </w:r>
      <w:r>
        <w:rPr>
          <w:rFonts w:ascii="ＭＳ ゴシック" w:eastAsia="ＭＳ ゴシック" w:hAnsi="ＭＳ ゴシック" w:hint="eastAsia"/>
          <w:kern w:val="0"/>
          <w:sz w:val="24"/>
        </w:rPr>
        <w:t>出</w:t>
      </w:r>
      <w:r w:rsidR="00D66B59">
        <w:rPr>
          <w:rFonts w:ascii="ＭＳ ゴシック" w:eastAsia="ＭＳ ゴシック" w:hAnsi="ＭＳ ゴシック" w:hint="eastAsia"/>
          <w:kern w:val="0"/>
          <w:sz w:val="24"/>
        </w:rPr>
        <w:t>し</w:t>
      </w:r>
      <w:r>
        <w:rPr>
          <w:rFonts w:ascii="ＭＳ ゴシック" w:eastAsia="ＭＳ ゴシック" w:hAnsi="ＭＳ ゴシック" w:hint="eastAsia"/>
          <w:kern w:val="0"/>
          <w:sz w:val="24"/>
        </w:rPr>
        <w:t>方は「２要素認証ログイン設定手順書」のP36～P37</w:t>
      </w:r>
      <w:r w:rsidR="00D66B59">
        <w:rPr>
          <w:rFonts w:ascii="ＭＳ ゴシック" w:eastAsia="ＭＳ ゴシック" w:hAnsi="ＭＳ ゴシック" w:hint="eastAsia"/>
          <w:kern w:val="0"/>
          <w:sz w:val="24"/>
        </w:rPr>
        <w:t>を参照いただき、ファイルをUSBメモリなどに保存して</w:t>
      </w:r>
      <w:r w:rsidR="008C0977">
        <w:rPr>
          <w:rFonts w:ascii="ＭＳ ゴシック" w:eastAsia="ＭＳ ゴシック" w:hAnsi="ＭＳ ゴシック" w:hint="eastAsia"/>
          <w:kern w:val="0"/>
          <w:sz w:val="24"/>
        </w:rPr>
        <w:t>ご</w:t>
      </w:r>
      <w:r w:rsidR="00D66B59">
        <w:rPr>
          <w:rFonts w:ascii="ＭＳ ゴシック" w:eastAsia="ＭＳ ゴシック" w:hAnsi="ＭＳ ゴシック" w:hint="eastAsia"/>
          <w:kern w:val="0"/>
          <w:sz w:val="24"/>
        </w:rPr>
        <w:t>持参下さい</w:t>
      </w:r>
      <w:r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41015CC6" w14:textId="77777777" w:rsidR="00843BC3" w:rsidRDefault="002C65E4" w:rsidP="00677203">
      <w:pPr>
        <w:overflowPunct w:val="0"/>
        <w:autoSpaceDE w:val="0"/>
        <w:autoSpaceDN w:val="0"/>
        <w:adjustRightInd w:val="0"/>
        <w:spacing w:beforeLines="25" w:before="82"/>
        <w:ind w:left="2640" w:hangingChars="1100" w:hanging="26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６．その他　</w:t>
      </w:r>
      <w:r w:rsidR="00843BC3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　①</w:t>
      </w:r>
      <w:r w:rsidRPr="00843BC3">
        <w:rPr>
          <w:rFonts w:ascii="ＭＳ ゴシック" w:eastAsia="ＭＳ ゴシック" w:hAnsi="ＭＳ ゴシック"/>
          <w:spacing w:val="20"/>
          <w:kern w:val="0"/>
          <w:sz w:val="24"/>
          <w:fitText w:val="960" w:id="-1300466432"/>
        </w:rPr>
        <w:t>SR-Saa</w:t>
      </w:r>
      <w:r w:rsidRPr="00843BC3">
        <w:rPr>
          <w:rFonts w:ascii="ＭＳ ゴシック" w:eastAsia="ＭＳ ゴシック" w:hAnsi="ＭＳ ゴシック"/>
          <w:kern w:val="0"/>
          <w:sz w:val="24"/>
          <w:fitText w:val="960" w:id="-1300466432"/>
        </w:rPr>
        <w:t>S</w:t>
      </w:r>
      <w:r w:rsidRPr="005B5CB1">
        <w:rPr>
          <w:rFonts w:ascii="ＭＳ ゴシック" w:eastAsia="ＭＳ ゴシック" w:hAnsi="ＭＳ ゴシック"/>
          <w:kern w:val="0"/>
          <w:sz w:val="24"/>
        </w:rPr>
        <w:t>入力中の不明点については、事務局職員に声掛けしていただくことにより対応します</w:t>
      </w:r>
      <w:r w:rsidR="007F2880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55AC400A" w14:textId="39429EEE" w:rsidR="00843BC3" w:rsidRDefault="00843BC3" w:rsidP="00843BC3">
      <w:pPr>
        <w:overflowPunct w:val="0"/>
        <w:autoSpaceDE w:val="0"/>
        <w:autoSpaceDN w:val="0"/>
        <w:adjustRightInd w:val="0"/>
        <w:ind w:left="2640" w:hangingChars="1100" w:hanging="264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  <w:r w:rsidR="002C65E4" w:rsidRPr="005B5CB1">
        <w:rPr>
          <w:rFonts w:ascii="ＭＳ ゴシック" w:eastAsia="ＭＳ ゴシック" w:hAnsi="ＭＳ ゴシック"/>
          <w:kern w:val="0"/>
          <w:sz w:val="24"/>
        </w:rPr>
        <w:t>（研修会ではないため、講習的なことは行いません</w:t>
      </w:r>
      <w:r w:rsidR="007F2880">
        <w:rPr>
          <w:rFonts w:ascii="ＭＳ ゴシック" w:eastAsia="ＭＳ ゴシック" w:hAnsi="ＭＳ ゴシック" w:hint="eastAsia"/>
          <w:kern w:val="0"/>
          <w:sz w:val="24"/>
        </w:rPr>
        <w:t>。</w:t>
      </w:r>
      <w:r w:rsidR="002C65E4" w:rsidRPr="005B5CB1">
        <w:rPr>
          <w:rFonts w:ascii="ＭＳ ゴシック" w:eastAsia="ＭＳ ゴシック" w:hAnsi="ＭＳ ゴシック"/>
          <w:kern w:val="0"/>
          <w:sz w:val="24"/>
        </w:rPr>
        <w:t>）</w:t>
      </w:r>
    </w:p>
    <w:p w14:paraId="2A055570" w14:textId="385D1E4C" w:rsidR="002C65E4" w:rsidRPr="005B5CB1" w:rsidRDefault="002C65E4" w:rsidP="00843BC3">
      <w:pPr>
        <w:overflowPunct w:val="0"/>
        <w:autoSpaceDE w:val="0"/>
        <w:autoSpaceDN w:val="0"/>
        <w:adjustRightInd w:val="0"/>
        <w:ind w:left="2640" w:hangingChars="1100" w:hanging="26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843BC3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="00082042"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5B5CB1">
        <w:rPr>
          <w:rFonts w:ascii="ＭＳ ゴシック" w:eastAsia="ＭＳ ゴシック" w:hAnsi="ＭＳ ゴシック" w:hint="eastAsia"/>
          <w:kern w:val="0"/>
          <w:sz w:val="24"/>
        </w:rPr>
        <w:t xml:space="preserve">　②駐車場は、建物（雙英ビル）の裏側に２台まで駐車可能です。</w:t>
      </w:r>
    </w:p>
    <w:p w14:paraId="51D4B9D4" w14:textId="77777777" w:rsidR="00151E2F" w:rsidRPr="002C65E4" w:rsidRDefault="00151E2F" w:rsidP="002C65E4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05709D88" w14:textId="4012C149" w:rsidR="002C65E4" w:rsidRPr="002C65E4" w:rsidRDefault="00673C02" w:rsidP="005B5CB1">
      <w:pPr>
        <w:overflowPunct w:val="0"/>
        <w:autoSpaceDE w:val="0"/>
        <w:autoSpaceDN w:val="0"/>
        <w:adjustRightInd w:val="0"/>
        <w:spacing w:beforeLines="50" w:before="165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連絡先：</w:t>
      </w:r>
      <w:r w:rsidR="002C65E4" w:rsidRPr="002C65E4">
        <w:rPr>
          <w:rFonts w:ascii="ＭＳ 明朝" w:eastAsia="ＭＳ 明朝" w:hint="eastAsia"/>
          <w:kern w:val="0"/>
          <w:sz w:val="24"/>
        </w:rPr>
        <w:t xml:space="preserve">静岡ＳＲ経営労務センター　常務理事　</w:t>
      </w:r>
      <w:r>
        <w:rPr>
          <w:rFonts w:ascii="ＭＳ 明朝" w:eastAsia="ＭＳ 明朝" w:hint="eastAsia"/>
          <w:kern w:val="0"/>
          <w:sz w:val="24"/>
        </w:rPr>
        <w:t>新庄　淳</w:t>
      </w:r>
    </w:p>
    <w:p w14:paraId="69ECCAE0" w14:textId="60A048C4" w:rsidR="002C65E4" w:rsidRPr="002C65E4" w:rsidRDefault="002C65E4" w:rsidP="002C65E4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 w:rsidRPr="002C65E4">
        <w:rPr>
          <w:rFonts w:ascii="ＭＳ 明朝" w:eastAsia="ＭＳ 明朝" w:hint="eastAsia"/>
          <w:kern w:val="0"/>
          <w:sz w:val="24"/>
        </w:rPr>
        <w:t xml:space="preserve">　</w:t>
      </w:r>
      <w:r w:rsidR="00082042">
        <w:rPr>
          <w:rFonts w:ascii="ＭＳ 明朝" w:eastAsia="ＭＳ 明朝" w:hint="eastAsia"/>
          <w:kern w:val="0"/>
          <w:sz w:val="24"/>
        </w:rPr>
        <w:t xml:space="preserve">　　　</w:t>
      </w:r>
      <w:r w:rsidRPr="002C65E4">
        <w:rPr>
          <w:rFonts w:ascii="ＭＳ 明朝" w:eastAsia="ＭＳ 明朝" w:hint="eastAsia"/>
          <w:kern w:val="0"/>
          <w:sz w:val="24"/>
        </w:rPr>
        <w:t>〒</w:t>
      </w:r>
      <w:r w:rsidRPr="002C65E4">
        <w:rPr>
          <w:rFonts w:ascii="ＭＳ 明朝" w:eastAsia="ＭＳ 明朝"/>
          <w:kern w:val="0"/>
          <w:sz w:val="24"/>
        </w:rPr>
        <w:t>420-0866</w:t>
      </w:r>
      <w:r w:rsidR="00082042">
        <w:rPr>
          <w:rFonts w:ascii="ＭＳ 明朝" w:eastAsia="ＭＳ 明朝" w:hint="eastAsia"/>
          <w:kern w:val="0"/>
          <w:sz w:val="24"/>
        </w:rPr>
        <w:t xml:space="preserve">　</w:t>
      </w:r>
      <w:r w:rsidRPr="002C65E4">
        <w:rPr>
          <w:rFonts w:ascii="ＭＳ 明朝" w:eastAsia="ＭＳ 明朝" w:hint="eastAsia"/>
          <w:kern w:val="0"/>
          <w:sz w:val="24"/>
        </w:rPr>
        <w:t xml:space="preserve">　静岡市葵区西草深町７番１号　雙英ビル</w:t>
      </w:r>
      <w:r w:rsidRPr="002C65E4">
        <w:rPr>
          <w:rFonts w:ascii="ＭＳ 明朝" w:eastAsia="ＭＳ 明朝"/>
          <w:kern w:val="0"/>
          <w:sz w:val="24"/>
        </w:rPr>
        <w:t xml:space="preserve"> ２階</w:t>
      </w:r>
    </w:p>
    <w:p w14:paraId="222DB322" w14:textId="76D25FE2" w:rsidR="00913201" w:rsidRDefault="002C65E4" w:rsidP="00FC3DED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 w:rsidRPr="002C65E4">
        <w:rPr>
          <w:rFonts w:ascii="ＭＳ 明朝" w:eastAsia="ＭＳ 明朝" w:hint="eastAsia"/>
          <w:kern w:val="0"/>
          <w:sz w:val="24"/>
        </w:rPr>
        <w:t xml:space="preserve">　</w:t>
      </w:r>
      <w:r w:rsidR="00082042">
        <w:rPr>
          <w:rFonts w:ascii="ＭＳ 明朝" w:eastAsia="ＭＳ 明朝" w:hint="eastAsia"/>
          <w:kern w:val="0"/>
          <w:sz w:val="24"/>
        </w:rPr>
        <w:t xml:space="preserve">　　　　　　　　　</w:t>
      </w:r>
      <w:r w:rsidRPr="002C65E4">
        <w:rPr>
          <w:rFonts w:ascii="ＭＳ 明朝" w:eastAsia="ＭＳ 明朝" w:hint="eastAsia"/>
          <w:kern w:val="0"/>
          <w:sz w:val="24"/>
        </w:rPr>
        <w:t xml:space="preserve">　</w:t>
      </w:r>
      <w:r w:rsidRPr="002C65E4">
        <w:rPr>
          <w:rFonts w:ascii="ＭＳ 明朝" w:eastAsia="ＭＳ 明朝"/>
          <w:kern w:val="0"/>
          <w:sz w:val="24"/>
        </w:rPr>
        <w:t>TEL：</w:t>
      </w:r>
      <w:r w:rsidR="00673C02">
        <w:rPr>
          <w:rFonts w:ascii="ＭＳ 明朝" w:eastAsia="ＭＳ 明朝" w:hint="eastAsia"/>
          <w:kern w:val="0"/>
          <w:sz w:val="24"/>
        </w:rPr>
        <w:t>054-273-0578</w:t>
      </w:r>
      <w:r w:rsidRPr="002C65E4">
        <w:rPr>
          <w:rFonts w:ascii="ＭＳ 明朝" w:eastAsia="ＭＳ 明朝"/>
          <w:kern w:val="0"/>
          <w:sz w:val="24"/>
        </w:rPr>
        <w:t xml:space="preserve">　FAX：054-273-</w:t>
      </w:r>
      <w:r w:rsidR="00673C02">
        <w:rPr>
          <w:rFonts w:ascii="ＭＳ 明朝" w:eastAsia="ＭＳ 明朝" w:hint="eastAsia"/>
          <w:kern w:val="0"/>
          <w:sz w:val="24"/>
        </w:rPr>
        <w:t>5398</w:t>
      </w:r>
    </w:p>
    <w:p w14:paraId="15F5496A" w14:textId="21257209" w:rsidR="00673C02" w:rsidRPr="0072064C" w:rsidRDefault="00673C02" w:rsidP="00673C02">
      <w:pPr>
        <w:overflowPunct w:val="0"/>
        <w:autoSpaceDE w:val="0"/>
        <w:autoSpaceDN w:val="0"/>
        <w:adjustRightInd w:val="0"/>
        <w:jc w:val="righ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以　上</w:t>
      </w:r>
    </w:p>
    <w:sectPr w:rsidR="00673C02" w:rsidRPr="0072064C" w:rsidSect="006947DA">
      <w:pgSz w:w="11906" w:h="16838" w:code="9"/>
      <w:pgMar w:top="1134" w:right="851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6B46" w14:textId="77777777" w:rsidR="00C66DBD" w:rsidRDefault="00C66DBD" w:rsidP="00D673B2">
      <w:r>
        <w:separator/>
      </w:r>
    </w:p>
  </w:endnote>
  <w:endnote w:type="continuationSeparator" w:id="0">
    <w:p w14:paraId="5EA72940" w14:textId="77777777" w:rsidR="00C66DBD" w:rsidRDefault="00C66DBD" w:rsidP="00D6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2821" w14:textId="77777777" w:rsidR="00C66DBD" w:rsidRDefault="00C66DBD" w:rsidP="00D673B2">
      <w:r>
        <w:separator/>
      </w:r>
    </w:p>
  </w:footnote>
  <w:footnote w:type="continuationSeparator" w:id="0">
    <w:p w14:paraId="5207CA1A" w14:textId="77777777" w:rsidR="00C66DBD" w:rsidRDefault="00C66DBD" w:rsidP="00D6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195E"/>
    <w:multiLevelType w:val="hybridMultilevel"/>
    <w:tmpl w:val="DB0CE964"/>
    <w:lvl w:ilvl="0" w:tplc="26F01E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FF2B6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483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FC"/>
    <w:rsid w:val="00006758"/>
    <w:rsid w:val="000317FB"/>
    <w:rsid w:val="0004176D"/>
    <w:rsid w:val="00047A96"/>
    <w:rsid w:val="00052AB7"/>
    <w:rsid w:val="00062460"/>
    <w:rsid w:val="00064E83"/>
    <w:rsid w:val="00070625"/>
    <w:rsid w:val="00082042"/>
    <w:rsid w:val="00093072"/>
    <w:rsid w:val="000A48D9"/>
    <w:rsid w:val="000E4147"/>
    <w:rsid w:val="00103448"/>
    <w:rsid w:val="001360E5"/>
    <w:rsid w:val="00151E2F"/>
    <w:rsid w:val="00153102"/>
    <w:rsid w:val="00175B2F"/>
    <w:rsid w:val="00183618"/>
    <w:rsid w:val="001A6E91"/>
    <w:rsid w:val="001D3456"/>
    <w:rsid w:val="00211018"/>
    <w:rsid w:val="002568B5"/>
    <w:rsid w:val="00263F38"/>
    <w:rsid w:val="00274157"/>
    <w:rsid w:val="002A4F0D"/>
    <w:rsid w:val="002C19F4"/>
    <w:rsid w:val="002C65E4"/>
    <w:rsid w:val="002E0BC4"/>
    <w:rsid w:val="002E7C88"/>
    <w:rsid w:val="002F19C9"/>
    <w:rsid w:val="002F6175"/>
    <w:rsid w:val="00305ED1"/>
    <w:rsid w:val="0031651B"/>
    <w:rsid w:val="0037180B"/>
    <w:rsid w:val="003977A6"/>
    <w:rsid w:val="00461847"/>
    <w:rsid w:val="0047265C"/>
    <w:rsid w:val="004756FC"/>
    <w:rsid w:val="004C1E6E"/>
    <w:rsid w:val="004C54B8"/>
    <w:rsid w:val="004E20B3"/>
    <w:rsid w:val="004F3A30"/>
    <w:rsid w:val="00523DF9"/>
    <w:rsid w:val="00547CAF"/>
    <w:rsid w:val="005A38A8"/>
    <w:rsid w:val="005B5CB1"/>
    <w:rsid w:val="005D0892"/>
    <w:rsid w:val="006105C2"/>
    <w:rsid w:val="006110F3"/>
    <w:rsid w:val="00621374"/>
    <w:rsid w:val="006356CA"/>
    <w:rsid w:val="00673C02"/>
    <w:rsid w:val="0067493B"/>
    <w:rsid w:val="00677203"/>
    <w:rsid w:val="006947DA"/>
    <w:rsid w:val="006E0BD6"/>
    <w:rsid w:val="0072064C"/>
    <w:rsid w:val="00763420"/>
    <w:rsid w:val="007F2880"/>
    <w:rsid w:val="008027E3"/>
    <w:rsid w:val="00810BB3"/>
    <w:rsid w:val="008145A9"/>
    <w:rsid w:val="008230A9"/>
    <w:rsid w:val="00843BC3"/>
    <w:rsid w:val="0085780A"/>
    <w:rsid w:val="008822D4"/>
    <w:rsid w:val="008A4AF4"/>
    <w:rsid w:val="008C0977"/>
    <w:rsid w:val="008E4C98"/>
    <w:rsid w:val="009062C6"/>
    <w:rsid w:val="00913201"/>
    <w:rsid w:val="00937124"/>
    <w:rsid w:val="009424C3"/>
    <w:rsid w:val="00961511"/>
    <w:rsid w:val="00993046"/>
    <w:rsid w:val="009D498A"/>
    <w:rsid w:val="00A14CFC"/>
    <w:rsid w:val="00A21B0D"/>
    <w:rsid w:val="00A42109"/>
    <w:rsid w:val="00A45E72"/>
    <w:rsid w:val="00A6135C"/>
    <w:rsid w:val="00A81396"/>
    <w:rsid w:val="00A86F35"/>
    <w:rsid w:val="00AB4217"/>
    <w:rsid w:val="00AD7E04"/>
    <w:rsid w:val="00B12864"/>
    <w:rsid w:val="00B1684E"/>
    <w:rsid w:val="00B338E0"/>
    <w:rsid w:val="00B91C80"/>
    <w:rsid w:val="00BD6CF7"/>
    <w:rsid w:val="00C071E5"/>
    <w:rsid w:val="00C66DBD"/>
    <w:rsid w:val="00C675B3"/>
    <w:rsid w:val="00C72EE9"/>
    <w:rsid w:val="00D2096A"/>
    <w:rsid w:val="00D66B59"/>
    <w:rsid w:val="00D673B2"/>
    <w:rsid w:val="00D92433"/>
    <w:rsid w:val="00DD4BBD"/>
    <w:rsid w:val="00DE12DD"/>
    <w:rsid w:val="00DE1CA6"/>
    <w:rsid w:val="00E100EE"/>
    <w:rsid w:val="00E41404"/>
    <w:rsid w:val="00E53B75"/>
    <w:rsid w:val="00E938AC"/>
    <w:rsid w:val="00EA3937"/>
    <w:rsid w:val="00EC2DFA"/>
    <w:rsid w:val="00EF74B5"/>
    <w:rsid w:val="00F446C5"/>
    <w:rsid w:val="00F73873"/>
    <w:rsid w:val="00FA6BEB"/>
    <w:rsid w:val="00FC3DED"/>
    <w:rsid w:val="00FE0201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0054D"/>
  <w15:chartTrackingRefBased/>
  <w15:docId w15:val="{6249B85D-3BF9-4E6B-A32C-AC3C22B4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3B2"/>
  </w:style>
  <w:style w:type="paragraph" w:styleId="a6">
    <w:name w:val="footer"/>
    <w:basedOn w:val="a"/>
    <w:link w:val="a7"/>
    <w:uiPriority w:val="99"/>
    <w:unhideWhenUsed/>
    <w:rsid w:val="00D67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3B2"/>
  </w:style>
  <w:style w:type="paragraph" w:styleId="a8">
    <w:name w:val="Note Heading"/>
    <w:basedOn w:val="a"/>
    <w:next w:val="a"/>
    <w:link w:val="a9"/>
    <w:uiPriority w:val="99"/>
    <w:semiHidden/>
    <w:unhideWhenUsed/>
    <w:rsid w:val="0027415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274157"/>
  </w:style>
  <w:style w:type="paragraph" w:styleId="aa">
    <w:name w:val="Closing"/>
    <w:basedOn w:val="a"/>
    <w:link w:val="ab"/>
    <w:uiPriority w:val="99"/>
    <w:semiHidden/>
    <w:unhideWhenUsed/>
    <w:rsid w:val="0027415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274157"/>
  </w:style>
  <w:style w:type="paragraph" w:styleId="ac">
    <w:name w:val="Date"/>
    <w:basedOn w:val="a"/>
    <w:next w:val="a"/>
    <w:link w:val="ad"/>
    <w:uiPriority w:val="99"/>
    <w:semiHidden/>
    <w:unhideWhenUsed/>
    <w:rsid w:val="00062460"/>
  </w:style>
  <w:style w:type="character" w:customStyle="1" w:styleId="ad">
    <w:name w:val="日付 (文字)"/>
    <w:basedOn w:val="a0"/>
    <w:link w:val="ac"/>
    <w:uiPriority w:val="99"/>
    <w:semiHidden/>
    <w:rsid w:val="0006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sr115</dc:creator>
  <cp:keywords/>
  <dc:description/>
  <cp:lastModifiedBy>sr115</cp:lastModifiedBy>
  <cp:revision>9</cp:revision>
  <cp:lastPrinted>2024-04-01T06:54:00Z</cp:lastPrinted>
  <dcterms:created xsi:type="dcterms:W3CDTF">2025-03-27T04:33:00Z</dcterms:created>
  <dcterms:modified xsi:type="dcterms:W3CDTF">2025-04-07T00:07:00Z</dcterms:modified>
</cp:coreProperties>
</file>